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F644" w14:textId="77777777" w:rsidR="00EA0388" w:rsidRDefault="00EA0388" w:rsidP="00EA0388">
      <w:pPr>
        <w:rPr>
          <w:sz w:val="24"/>
          <w:szCs w:val="24"/>
        </w:rPr>
      </w:pPr>
      <w:r>
        <w:t xml:space="preserve">Cindy Zema, VARP, is a Paralegal/Contracts Manager at George Mason University. She has a Masters in Higher Education Administration and has been working in higher education law for Mason for 20 years in their Office of University Counsel. She is an active member at PANV and in her spare time enjoys walking her two dogs, playing pickleball, and traveling.  </w:t>
      </w:r>
    </w:p>
    <w:p w14:paraId="7D01E32A" w14:textId="77777777" w:rsidR="006733C9" w:rsidRDefault="00000000"/>
    <w:sectPr w:rsidR="0067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88"/>
    <w:rsid w:val="006E4D59"/>
    <w:rsid w:val="0070481C"/>
    <w:rsid w:val="00EA0388"/>
    <w:rsid w:val="00F8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75F6"/>
  <w15:chartTrackingRefBased/>
  <w15:docId w15:val="{64F49958-4FA3-40D8-8EB3-1FD7E040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8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Axell, RP, VARP</dc:creator>
  <cp:keywords/>
  <dc:description/>
  <cp:lastModifiedBy>Karen Axell, RP, VARP</cp:lastModifiedBy>
  <cp:revision>1</cp:revision>
  <dcterms:created xsi:type="dcterms:W3CDTF">2023-06-14T00:57:00Z</dcterms:created>
  <dcterms:modified xsi:type="dcterms:W3CDTF">2023-06-14T00:58:00Z</dcterms:modified>
</cp:coreProperties>
</file>